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FF" w:rsidRDefault="00CE46FF" w:rsidP="00CE46FF">
      <w:r>
        <w:t xml:space="preserve">Name: </w:t>
      </w:r>
    </w:p>
    <w:p w:rsidR="004E15A4" w:rsidRPr="00CE46FF" w:rsidRDefault="00CE46FF" w:rsidP="00CE46FF">
      <w:pPr>
        <w:jc w:val="center"/>
        <w:rPr>
          <w:b/>
          <w:i/>
          <w:u w:val="single"/>
        </w:rPr>
      </w:pPr>
      <w:r w:rsidRPr="00CE46FF">
        <w:rPr>
          <w:b/>
          <w:i/>
          <w:u w:val="single"/>
        </w:rPr>
        <w:t>Science Investigation – I can see the light….</w:t>
      </w:r>
    </w:p>
    <w:p w:rsidR="00CE46FF" w:rsidRDefault="00CE46FF" w:rsidP="00CE46FF">
      <w:pPr>
        <w:jc w:val="center"/>
      </w:pPr>
    </w:p>
    <w:p w:rsidR="00CE46FF" w:rsidRDefault="00CE46FF" w:rsidP="00CE46FF">
      <w:r>
        <w:t>Introduction:</w:t>
      </w:r>
    </w:p>
    <w:p w:rsidR="00CE46FF" w:rsidRDefault="00CE46FF" w:rsidP="00CE46FF">
      <w:r>
        <w:t xml:space="preserve">We are going to investigate different materials around our classroom to identify if they are </w:t>
      </w:r>
      <w:r w:rsidRPr="00CE46FF">
        <w:rPr>
          <w:i/>
        </w:rPr>
        <w:t>transparent,</w:t>
      </w:r>
      <w:r>
        <w:t xml:space="preserve"> </w:t>
      </w:r>
      <w:r w:rsidRPr="00CE46FF">
        <w:rPr>
          <w:i/>
        </w:rPr>
        <w:t xml:space="preserve">translucent </w:t>
      </w:r>
      <w:r>
        <w:t xml:space="preserve">or </w:t>
      </w:r>
      <w:r w:rsidRPr="00CE46FF">
        <w:rPr>
          <w:i/>
        </w:rPr>
        <w:t>opaque</w:t>
      </w:r>
      <w:r>
        <w:t>.</w:t>
      </w:r>
    </w:p>
    <w:p w:rsidR="00CE46FF" w:rsidRDefault="00CE46FF" w:rsidP="00CE46FF"/>
    <w:p w:rsidR="00CE46FF" w:rsidRDefault="00CE46FF" w:rsidP="00CE46FF">
      <w:r>
        <w:t>Big Question:</w:t>
      </w:r>
    </w:p>
    <w:p w:rsidR="00CE46FF" w:rsidRDefault="00CE46FF" w:rsidP="00CE46FF">
      <w:r>
        <w:t>What happens to light when we place it in front of different objects?</w:t>
      </w:r>
    </w:p>
    <w:p w:rsidR="00CE46FF" w:rsidRDefault="00CE46FF" w:rsidP="00CE46FF"/>
    <w:p w:rsidR="00CE46FF" w:rsidRDefault="00CE46FF" w:rsidP="00CE46FF">
      <w:r>
        <w:t xml:space="preserve">Hypothesis (prediction): </w:t>
      </w:r>
    </w:p>
    <w:p w:rsidR="00CE46FF" w:rsidRDefault="00CE46FF" w:rsidP="00CE46FF">
      <w:r>
        <w:t xml:space="preserve">I believe that _________________ is transparent because _____________________. I believe that ________________ will be translucent because_______________. ___________________ </w:t>
      </w:r>
      <w:proofErr w:type="gramStart"/>
      <w:r>
        <w:t>will</w:t>
      </w:r>
      <w:proofErr w:type="gramEnd"/>
      <w:r>
        <w:t xml:space="preserve"> be opaque because ____________________.</w:t>
      </w:r>
    </w:p>
    <w:p w:rsidR="00CE46FF" w:rsidRDefault="00CE46FF" w:rsidP="00CE46FF"/>
    <w:p w:rsidR="00CE46FF" w:rsidRDefault="00CE46FF" w:rsidP="00CE46FF">
      <w:r>
        <w:t>Variables:</w:t>
      </w:r>
    </w:p>
    <w:p w:rsidR="00CE46FF" w:rsidRDefault="00CE46FF" w:rsidP="00CE46FF">
      <w:r>
        <w:t>Independent Variable (what I will change):</w:t>
      </w:r>
    </w:p>
    <w:p w:rsidR="00CE46FF" w:rsidRDefault="00CE46FF" w:rsidP="00CE46FF">
      <w:r>
        <w:t>Dependent Variable (what I will measure or observe):</w:t>
      </w:r>
    </w:p>
    <w:p w:rsidR="00CE46FF" w:rsidRDefault="00CE46FF" w:rsidP="00CE46FF">
      <w:r>
        <w:t>Controlled Variable (what I must keep the same to ensure a fair test):</w:t>
      </w:r>
    </w:p>
    <w:p w:rsidR="00CE46FF" w:rsidRDefault="00CE46FF" w:rsidP="00CE46FF"/>
    <w:p w:rsidR="00CE46FF" w:rsidRDefault="00CE46FF" w:rsidP="00CE46FF">
      <w:r>
        <w:t>Materials Required:</w:t>
      </w:r>
    </w:p>
    <w:p w:rsidR="00CE46FF" w:rsidRDefault="00CE46FF" w:rsidP="00CE46FF"/>
    <w:p w:rsidR="00CE46FF" w:rsidRDefault="00CE46FF" w:rsidP="00CE46FF">
      <w:r>
        <w:t>Method:</w:t>
      </w:r>
      <w:r>
        <w:br/>
        <w:t xml:space="preserve">1. </w:t>
      </w:r>
    </w:p>
    <w:p w:rsidR="00CE46FF" w:rsidRDefault="00CE46FF" w:rsidP="00CE46FF"/>
    <w:p w:rsidR="00CE46FF" w:rsidRDefault="00CE46FF" w:rsidP="00CE46FF">
      <w:r>
        <w:t>Results: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2669"/>
        <w:gridCol w:w="2669"/>
        <w:gridCol w:w="2669"/>
      </w:tblGrid>
      <w:tr w:rsidR="00CE46FF" w:rsidTr="00CE46FF">
        <w:tc>
          <w:tcPr>
            <w:tcW w:w="2669" w:type="dxa"/>
          </w:tcPr>
          <w:p w:rsidR="00CE46FF" w:rsidRDefault="00CE46FF" w:rsidP="00CE46FF">
            <w:pPr>
              <w:jc w:val="center"/>
            </w:pPr>
            <w:r>
              <w:t>Material</w:t>
            </w:r>
          </w:p>
        </w:tc>
        <w:tc>
          <w:tcPr>
            <w:tcW w:w="2669" w:type="dxa"/>
          </w:tcPr>
          <w:p w:rsidR="00CE46FF" w:rsidRDefault="00CE46FF" w:rsidP="00CE46FF">
            <w:pPr>
              <w:jc w:val="center"/>
            </w:pPr>
            <w:r>
              <w:t>Transparent</w:t>
            </w:r>
          </w:p>
        </w:tc>
        <w:tc>
          <w:tcPr>
            <w:tcW w:w="2669" w:type="dxa"/>
          </w:tcPr>
          <w:p w:rsidR="00CE46FF" w:rsidRDefault="00CE46FF" w:rsidP="00CE46FF">
            <w:pPr>
              <w:jc w:val="center"/>
            </w:pPr>
            <w:r>
              <w:t>Translucent</w:t>
            </w:r>
          </w:p>
        </w:tc>
        <w:tc>
          <w:tcPr>
            <w:tcW w:w="2669" w:type="dxa"/>
          </w:tcPr>
          <w:p w:rsidR="00CE46FF" w:rsidRDefault="00CE46FF" w:rsidP="00CE46FF">
            <w:pPr>
              <w:jc w:val="center"/>
            </w:pPr>
            <w:r>
              <w:t>Opaque</w:t>
            </w:r>
          </w:p>
        </w:tc>
      </w:tr>
      <w:tr w:rsidR="00CE46FF" w:rsidTr="00CE46FF">
        <w:tc>
          <w:tcPr>
            <w:tcW w:w="2669" w:type="dxa"/>
          </w:tcPr>
          <w:p w:rsidR="00CE46FF" w:rsidRDefault="00CE46FF" w:rsidP="00CE46FF"/>
        </w:tc>
        <w:tc>
          <w:tcPr>
            <w:tcW w:w="2669" w:type="dxa"/>
          </w:tcPr>
          <w:p w:rsidR="00CE46FF" w:rsidRDefault="00CE46FF" w:rsidP="00CE46FF"/>
        </w:tc>
        <w:tc>
          <w:tcPr>
            <w:tcW w:w="2669" w:type="dxa"/>
          </w:tcPr>
          <w:p w:rsidR="00CE46FF" w:rsidRDefault="00CE46FF" w:rsidP="00CE46FF"/>
        </w:tc>
        <w:tc>
          <w:tcPr>
            <w:tcW w:w="2669" w:type="dxa"/>
          </w:tcPr>
          <w:p w:rsidR="00CE46FF" w:rsidRDefault="00CE46FF" w:rsidP="00CE46FF"/>
        </w:tc>
      </w:tr>
      <w:tr w:rsidR="00CE46FF" w:rsidTr="00CE46FF">
        <w:tc>
          <w:tcPr>
            <w:tcW w:w="2669" w:type="dxa"/>
          </w:tcPr>
          <w:p w:rsidR="00CE46FF" w:rsidRDefault="00CE46FF" w:rsidP="00CE46FF"/>
        </w:tc>
        <w:tc>
          <w:tcPr>
            <w:tcW w:w="2669" w:type="dxa"/>
          </w:tcPr>
          <w:p w:rsidR="00CE46FF" w:rsidRDefault="00CE46FF" w:rsidP="00CE46FF"/>
        </w:tc>
        <w:tc>
          <w:tcPr>
            <w:tcW w:w="2669" w:type="dxa"/>
          </w:tcPr>
          <w:p w:rsidR="00CE46FF" w:rsidRDefault="00CE46FF" w:rsidP="00CE46FF"/>
        </w:tc>
        <w:tc>
          <w:tcPr>
            <w:tcW w:w="2669" w:type="dxa"/>
          </w:tcPr>
          <w:p w:rsidR="00CE46FF" w:rsidRDefault="00CE46FF" w:rsidP="00CE46FF"/>
        </w:tc>
      </w:tr>
      <w:tr w:rsidR="00CE46FF" w:rsidTr="00CE46FF">
        <w:tc>
          <w:tcPr>
            <w:tcW w:w="2669" w:type="dxa"/>
          </w:tcPr>
          <w:p w:rsidR="00CE46FF" w:rsidRDefault="00CE46FF" w:rsidP="00CE46FF"/>
        </w:tc>
        <w:tc>
          <w:tcPr>
            <w:tcW w:w="2669" w:type="dxa"/>
          </w:tcPr>
          <w:p w:rsidR="00CE46FF" w:rsidRDefault="00CE46FF" w:rsidP="00CE46FF"/>
        </w:tc>
        <w:tc>
          <w:tcPr>
            <w:tcW w:w="2669" w:type="dxa"/>
          </w:tcPr>
          <w:p w:rsidR="00CE46FF" w:rsidRDefault="00CE46FF" w:rsidP="00CE46FF"/>
        </w:tc>
        <w:tc>
          <w:tcPr>
            <w:tcW w:w="2669" w:type="dxa"/>
          </w:tcPr>
          <w:p w:rsidR="00CE46FF" w:rsidRDefault="00CE46FF" w:rsidP="00CE46FF"/>
        </w:tc>
      </w:tr>
      <w:tr w:rsidR="00CE46FF" w:rsidTr="00CE46FF">
        <w:tc>
          <w:tcPr>
            <w:tcW w:w="2669" w:type="dxa"/>
          </w:tcPr>
          <w:p w:rsidR="00CE46FF" w:rsidRDefault="00CE46FF" w:rsidP="00CE46FF"/>
        </w:tc>
        <w:tc>
          <w:tcPr>
            <w:tcW w:w="2669" w:type="dxa"/>
          </w:tcPr>
          <w:p w:rsidR="00CE46FF" w:rsidRDefault="00CE46FF" w:rsidP="00CE46FF"/>
        </w:tc>
        <w:tc>
          <w:tcPr>
            <w:tcW w:w="2669" w:type="dxa"/>
          </w:tcPr>
          <w:p w:rsidR="00CE46FF" w:rsidRDefault="00CE46FF" w:rsidP="00CE46FF"/>
        </w:tc>
        <w:tc>
          <w:tcPr>
            <w:tcW w:w="2669" w:type="dxa"/>
          </w:tcPr>
          <w:p w:rsidR="00CE46FF" w:rsidRDefault="00CE46FF" w:rsidP="00CE46FF"/>
        </w:tc>
      </w:tr>
      <w:tr w:rsidR="00CE46FF" w:rsidTr="00CE46FF">
        <w:tc>
          <w:tcPr>
            <w:tcW w:w="2669" w:type="dxa"/>
          </w:tcPr>
          <w:p w:rsidR="00CE46FF" w:rsidRDefault="00CE46FF" w:rsidP="00CE46FF"/>
        </w:tc>
        <w:tc>
          <w:tcPr>
            <w:tcW w:w="2669" w:type="dxa"/>
          </w:tcPr>
          <w:p w:rsidR="00CE46FF" w:rsidRDefault="00CE46FF" w:rsidP="00CE46FF"/>
        </w:tc>
        <w:tc>
          <w:tcPr>
            <w:tcW w:w="2669" w:type="dxa"/>
          </w:tcPr>
          <w:p w:rsidR="00CE46FF" w:rsidRDefault="00CE46FF" w:rsidP="00CE46FF"/>
        </w:tc>
        <w:tc>
          <w:tcPr>
            <w:tcW w:w="2669" w:type="dxa"/>
          </w:tcPr>
          <w:p w:rsidR="00CE46FF" w:rsidRDefault="00CE46FF" w:rsidP="00CE46FF"/>
        </w:tc>
      </w:tr>
    </w:tbl>
    <w:p w:rsidR="00CE46FF" w:rsidRDefault="00CE46FF" w:rsidP="00CE46FF"/>
    <w:p w:rsidR="00CE46FF" w:rsidRDefault="00CE46FF" w:rsidP="00CE46FF">
      <w:r>
        <w:t>Evaluation:</w:t>
      </w:r>
    </w:p>
    <w:p w:rsidR="00CE46FF" w:rsidRDefault="00CE46FF" w:rsidP="00CE46FF">
      <w:r>
        <w:rPr>
          <w:noProof/>
          <w:lang w:val="en-US"/>
        </w:rPr>
        <w:drawing>
          <wp:inline distT="0" distB="0" distL="0" distR="0">
            <wp:extent cx="6642100" cy="168148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27 at 12.10.50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168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46FF" w:rsidRPr="00CE46FF" w:rsidRDefault="00CE46FF" w:rsidP="00CE46FF">
      <w:r>
        <w:rPr>
          <w:noProof/>
          <w:lang w:val="en-US"/>
        </w:rPr>
        <w:drawing>
          <wp:inline distT="0" distB="0" distL="0" distR="0">
            <wp:extent cx="6642100" cy="358775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27 at 12.10.29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6FF" w:rsidRDefault="00CE46FF" w:rsidP="00CE46FF"/>
    <w:sectPr w:rsidR="00CE46FF" w:rsidSect="00CE46F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FF"/>
    <w:rsid w:val="004E15A4"/>
    <w:rsid w:val="009D1758"/>
    <w:rsid w:val="00CE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00D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6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6FF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6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6FF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712</Characters>
  <Application>Microsoft Macintosh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Local Admin</cp:lastModifiedBy>
  <cp:revision>1</cp:revision>
  <dcterms:created xsi:type="dcterms:W3CDTF">2015-05-27T23:26:00Z</dcterms:created>
  <dcterms:modified xsi:type="dcterms:W3CDTF">2015-05-27T23:36:00Z</dcterms:modified>
</cp:coreProperties>
</file>